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D9F71" w14:textId="378B6036" w:rsidR="005706DF" w:rsidRDefault="005706DF" w:rsidP="005706DF">
      <w:pPr>
        <w:shd w:val="clear" w:color="auto" w:fill="FFFFFF"/>
        <w:spacing w:after="100" w:line="240" w:lineRule="auto"/>
        <w:rPr>
          <w:rFonts w:ascii="Helvetica" w:eastAsia="Times New Roman" w:hAnsi="Helvetica" w:cs="Helvetica"/>
          <w:color w:val="1D2228"/>
          <w:kern w:val="0"/>
          <w:sz w:val="20"/>
          <w:szCs w:val="20"/>
          <w14:ligatures w14:val="none"/>
        </w:rPr>
      </w:pPr>
      <w:r w:rsidRPr="005706DF">
        <w:rPr>
          <w:rFonts w:ascii="Helvetica" w:eastAsia="Times New Roman" w:hAnsi="Helvetica" w:cs="Helvetica"/>
          <w:color w:val="1D2228"/>
          <w:kern w:val="0"/>
          <w:sz w:val="20"/>
          <w:szCs w:val="20"/>
          <w14:ligatures w14:val="none"/>
        </w:rPr>
        <w:t xml:space="preserve">Franklin County Road Department is looking for </w:t>
      </w:r>
      <w:r w:rsidR="0033038E">
        <w:rPr>
          <w:rFonts w:ascii="Helvetica" w:eastAsia="Times New Roman" w:hAnsi="Helvetica" w:cs="Helvetica"/>
          <w:color w:val="1D2228"/>
          <w:kern w:val="0"/>
          <w:sz w:val="20"/>
          <w:szCs w:val="20"/>
          <w14:ligatures w14:val="none"/>
        </w:rPr>
        <w:t>three</w:t>
      </w:r>
      <w:r w:rsidRPr="005706DF">
        <w:rPr>
          <w:rFonts w:ascii="Helvetica" w:eastAsia="Times New Roman" w:hAnsi="Helvetica" w:cs="Helvetica"/>
          <w:color w:val="1D2228"/>
          <w:kern w:val="0"/>
          <w:sz w:val="20"/>
          <w:szCs w:val="20"/>
          <w14:ligatures w14:val="none"/>
        </w:rPr>
        <w:t xml:space="preserve"> full-time motor grader operator</w:t>
      </w:r>
      <w:r w:rsidR="0033038E">
        <w:rPr>
          <w:rFonts w:ascii="Helvetica" w:eastAsia="Times New Roman" w:hAnsi="Helvetica" w:cs="Helvetica"/>
          <w:color w:val="1D2228"/>
          <w:kern w:val="0"/>
          <w:sz w:val="20"/>
          <w:szCs w:val="20"/>
          <w14:ligatures w14:val="none"/>
        </w:rPr>
        <w:t>s</w:t>
      </w:r>
      <w:r w:rsidRPr="005706DF">
        <w:rPr>
          <w:rFonts w:ascii="Helvetica" w:eastAsia="Times New Roman" w:hAnsi="Helvetica" w:cs="Helvetica"/>
          <w:color w:val="1D2228"/>
          <w:kern w:val="0"/>
          <w:sz w:val="20"/>
          <w:szCs w:val="20"/>
          <w14:ligatures w14:val="none"/>
        </w:rPr>
        <w:t xml:space="preserve"> and two full-time, permanent Highway Maintenance Worker I employees. </w:t>
      </w:r>
      <w:r>
        <w:rPr>
          <w:rFonts w:ascii="Helvetica" w:eastAsia="Times New Roman" w:hAnsi="Helvetica" w:cs="Helvetica"/>
          <w:color w:val="1D2228"/>
          <w:kern w:val="0"/>
          <w:sz w:val="20"/>
          <w:szCs w:val="20"/>
          <w14:ligatures w14:val="none"/>
        </w:rPr>
        <w:t>Frankli</w:t>
      </w:r>
      <w:r w:rsidR="0033038E">
        <w:rPr>
          <w:rFonts w:ascii="Helvetica" w:eastAsia="Times New Roman" w:hAnsi="Helvetica" w:cs="Helvetica"/>
          <w:color w:val="1D2228"/>
          <w:kern w:val="0"/>
          <w:sz w:val="20"/>
          <w:szCs w:val="20"/>
          <w14:ligatures w14:val="none"/>
        </w:rPr>
        <w:t>n</w:t>
      </w:r>
      <w:r>
        <w:rPr>
          <w:rFonts w:ascii="Helvetica" w:eastAsia="Times New Roman" w:hAnsi="Helvetica" w:cs="Helvetica"/>
          <w:color w:val="1D2228"/>
          <w:kern w:val="0"/>
          <w:sz w:val="20"/>
          <w:szCs w:val="20"/>
          <w14:ligatures w14:val="none"/>
        </w:rPr>
        <w:t xml:space="preserve"> County offers a c</w:t>
      </w:r>
      <w:r w:rsidRPr="005706DF">
        <w:rPr>
          <w:rFonts w:ascii="Helvetica" w:eastAsia="Times New Roman" w:hAnsi="Helvetica" w:cs="Helvetica"/>
          <w:color w:val="1D2228"/>
          <w:kern w:val="0"/>
          <w:sz w:val="20"/>
          <w:szCs w:val="20"/>
          <w14:ligatures w14:val="none"/>
        </w:rPr>
        <w:t>ompetitive wage and a generous benefit package. Must be a dependable self-starter and work well with others. Work will consist of general road maintenance including culvert work, bridge work, occasional motor grader operation, other heavy equipment operation, tree removal, mechanic work, etc. Must have good driving record and have a CDL or be capable and willing to obtain.</w:t>
      </w:r>
      <w:r w:rsidR="0033038E">
        <w:rPr>
          <w:rFonts w:ascii="Helvetica" w:eastAsia="Times New Roman" w:hAnsi="Helvetica" w:cs="Helvetica"/>
          <w:color w:val="1D2228"/>
          <w:kern w:val="0"/>
          <w:sz w:val="20"/>
          <w:szCs w:val="20"/>
          <w14:ligatures w14:val="none"/>
        </w:rPr>
        <w:t xml:space="preserve">  If do not have CDL, Franklin County is willing to pay for schooling but if leave before 2 years</w:t>
      </w:r>
      <w:r w:rsidR="00C63751">
        <w:rPr>
          <w:rFonts w:ascii="Helvetica" w:eastAsia="Times New Roman" w:hAnsi="Helvetica" w:cs="Helvetica"/>
          <w:color w:val="1D2228"/>
          <w:kern w:val="0"/>
          <w:sz w:val="20"/>
          <w:szCs w:val="20"/>
          <w14:ligatures w14:val="none"/>
        </w:rPr>
        <w:t xml:space="preserve"> of employment</w:t>
      </w:r>
      <w:r w:rsidR="0033038E">
        <w:rPr>
          <w:rFonts w:ascii="Helvetica" w:eastAsia="Times New Roman" w:hAnsi="Helvetica" w:cs="Helvetica"/>
          <w:color w:val="1D2228"/>
          <w:kern w:val="0"/>
          <w:sz w:val="20"/>
          <w:szCs w:val="20"/>
          <w14:ligatures w14:val="none"/>
        </w:rPr>
        <w:t>, repayment to County shall be prorated</w:t>
      </w:r>
      <w:r w:rsidR="00C63751">
        <w:rPr>
          <w:rFonts w:ascii="Helvetica" w:eastAsia="Times New Roman" w:hAnsi="Helvetica" w:cs="Helvetica"/>
          <w:color w:val="1D2228"/>
          <w:kern w:val="0"/>
          <w:sz w:val="20"/>
          <w:szCs w:val="20"/>
          <w14:ligatures w14:val="none"/>
        </w:rPr>
        <w:t xml:space="preserve"> based on months employed</w:t>
      </w:r>
      <w:r w:rsidR="0033038E">
        <w:rPr>
          <w:rFonts w:ascii="Helvetica" w:eastAsia="Times New Roman" w:hAnsi="Helvetica" w:cs="Helvetica"/>
          <w:color w:val="1D2228"/>
          <w:kern w:val="0"/>
          <w:sz w:val="20"/>
          <w:szCs w:val="20"/>
          <w14:ligatures w14:val="none"/>
        </w:rPr>
        <w:t xml:space="preserve">.  </w:t>
      </w:r>
      <w:r w:rsidRPr="005706DF">
        <w:rPr>
          <w:rFonts w:ascii="Helvetica" w:eastAsia="Times New Roman" w:hAnsi="Helvetica" w:cs="Helvetica"/>
          <w:color w:val="1D2228"/>
          <w:kern w:val="0"/>
          <w:sz w:val="20"/>
          <w:szCs w:val="20"/>
          <w14:ligatures w14:val="none"/>
        </w:rPr>
        <w:t>Must be able to lift 50 lbs. and perform manual labor as needed. Drug testing required. Applications will be taken until job is filled. Further information and applications may be picked up at the Franklin County Roads Department at 1215 G Road, Franklin, Neb. 68939. Calls can be directed to 308-425-3710 from 9-4, Monday-Thursday. Franklin County is an Equal Opportunity Employer.  </w:t>
      </w:r>
    </w:p>
    <w:p w14:paraId="3F9973E8" w14:textId="77777777" w:rsidR="005706DF" w:rsidRDefault="005706DF" w:rsidP="005706DF">
      <w:pPr>
        <w:shd w:val="clear" w:color="auto" w:fill="FFFFFF"/>
        <w:spacing w:after="100" w:line="240" w:lineRule="auto"/>
        <w:rPr>
          <w:rFonts w:ascii="Helvetica" w:eastAsia="Times New Roman" w:hAnsi="Helvetica" w:cs="Helvetica"/>
          <w:color w:val="1D2228"/>
          <w:kern w:val="0"/>
          <w:sz w:val="20"/>
          <w:szCs w:val="20"/>
          <w14:ligatures w14:val="none"/>
        </w:rPr>
      </w:pPr>
    </w:p>
    <w:p w14:paraId="1184FB56" w14:textId="77777777" w:rsidR="005706DF" w:rsidRPr="005706DF" w:rsidRDefault="005706DF" w:rsidP="005706DF">
      <w:pPr>
        <w:shd w:val="clear" w:color="auto" w:fill="FFFFFF"/>
        <w:spacing w:after="100" w:line="240" w:lineRule="auto"/>
        <w:rPr>
          <w:rFonts w:ascii="Helvetica" w:eastAsia="Times New Roman" w:hAnsi="Helvetica" w:cs="Helvetica"/>
          <w:color w:val="1D2228"/>
          <w:kern w:val="0"/>
          <w:sz w:val="20"/>
          <w:szCs w:val="20"/>
          <w14:ligatures w14:val="none"/>
        </w:rPr>
      </w:pPr>
    </w:p>
    <w:p w14:paraId="2E6A6A2C" w14:textId="77777777" w:rsidR="002C2B33" w:rsidRDefault="002C2B33"/>
    <w:sectPr w:rsidR="002C2B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6DF"/>
    <w:rsid w:val="002C2B33"/>
    <w:rsid w:val="0033038E"/>
    <w:rsid w:val="005706DF"/>
    <w:rsid w:val="00A01938"/>
    <w:rsid w:val="00C63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EABF2"/>
  <w15:chartTrackingRefBased/>
  <w15:docId w15:val="{65E22FFB-F498-4873-9CC9-C58A42BB8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7289337">
      <w:bodyDiv w:val="1"/>
      <w:marLeft w:val="0"/>
      <w:marRight w:val="0"/>
      <w:marTop w:val="0"/>
      <w:marBottom w:val="0"/>
      <w:divBdr>
        <w:top w:val="none" w:sz="0" w:space="0" w:color="auto"/>
        <w:left w:val="none" w:sz="0" w:space="0" w:color="auto"/>
        <w:bottom w:val="none" w:sz="0" w:space="0" w:color="auto"/>
        <w:right w:val="none" w:sz="0" w:space="0" w:color="auto"/>
      </w:divBdr>
      <w:divsChild>
        <w:div w:id="1117258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815338">
              <w:marLeft w:val="0"/>
              <w:marRight w:val="0"/>
              <w:marTop w:val="0"/>
              <w:marBottom w:val="0"/>
              <w:divBdr>
                <w:top w:val="none" w:sz="0" w:space="0" w:color="auto"/>
                <w:left w:val="none" w:sz="0" w:space="0" w:color="auto"/>
                <w:bottom w:val="none" w:sz="0" w:space="0" w:color="auto"/>
                <w:right w:val="none" w:sz="0" w:space="0" w:color="auto"/>
              </w:divBdr>
              <w:divsChild>
                <w:div w:id="1574394782">
                  <w:marLeft w:val="0"/>
                  <w:marRight w:val="0"/>
                  <w:marTop w:val="0"/>
                  <w:marBottom w:val="0"/>
                  <w:divBdr>
                    <w:top w:val="none" w:sz="0" w:space="0" w:color="auto"/>
                    <w:left w:val="none" w:sz="0" w:space="0" w:color="auto"/>
                    <w:bottom w:val="none" w:sz="0" w:space="0" w:color="auto"/>
                    <w:right w:val="none" w:sz="0" w:space="0" w:color="auto"/>
                  </w:divBdr>
                  <w:divsChild>
                    <w:div w:id="209735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167</Words>
  <Characters>955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dc:creator>
  <cp:keywords/>
  <dc:description/>
  <cp:lastModifiedBy>Henry Schenker</cp:lastModifiedBy>
  <cp:revision>2</cp:revision>
  <dcterms:created xsi:type="dcterms:W3CDTF">2023-10-05T17:04:00Z</dcterms:created>
  <dcterms:modified xsi:type="dcterms:W3CDTF">2023-10-06T15:25:00Z</dcterms:modified>
</cp:coreProperties>
</file>